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CF" w:rsidRPr="009341BF" w:rsidRDefault="004E26CF" w:rsidP="004E26CF">
      <w:pPr>
        <w:pStyle w:val="Heading2"/>
        <w:spacing w:before="0" w:beforeAutospacing="0" w:after="0" w:afterAutospacing="0" w:line="360" w:lineRule="auto"/>
        <w:jc w:val="center"/>
        <w:rPr>
          <w:sz w:val="24"/>
          <w:szCs w:val="24"/>
          <w:lang w:val="bg-BG"/>
        </w:rPr>
      </w:pPr>
      <w:r w:rsidRPr="009341BF">
        <w:rPr>
          <w:sz w:val="24"/>
          <w:szCs w:val="24"/>
          <w:lang w:val="bg-BG"/>
        </w:rPr>
        <w:t xml:space="preserve">ОБЯВЛЕНИЕ </w:t>
      </w:r>
    </w:p>
    <w:p w:rsidR="004E26CF" w:rsidRPr="009341BF" w:rsidRDefault="004E26CF" w:rsidP="004E26CF">
      <w:pPr>
        <w:pStyle w:val="Heading2"/>
        <w:spacing w:before="0" w:beforeAutospacing="0" w:after="0" w:afterAutospacing="0" w:line="360" w:lineRule="auto"/>
        <w:jc w:val="center"/>
        <w:rPr>
          <w:b w:val="0"/>
          <w:sz w:val="24"/>
          <w:szCs w:val="24"/>
          <w:lang w:val="bg-BG"/>
        </w:rPr>
      </w:pPr>
      <w:r w:rsidRPr="009341BF">
        <w:rPr>
          <w:b w:val="0"/>
          <w:sz w:val="24"/>
          <w:szCs w:val="24"/>
          <w:lang w:val="bg-BG"/>
        </w:rPr>
        <w:t>за</w:t>
      </w:r>
    </w:p>
    <w:p w:rsidR="00D60417" w:rsidRPr="009341BF" w:rsidRDefault="004E26CF" w:rsidP="004E26CF">
      <w:pPr>
        <w:pStyle w:val="Heading2"/>
        <w:spacing w:before="0" w:beforeAutospacing="0" w:after="0" w:afterAutospacing="0" w:line="360" w:lineRule="auto"/>
        <w:jc w:val="center"/>
        <w:rPr>
          <w:b w:val="0"/>
          <w:sz w:val="24"/>
          <w:szCs w:val="24"/>
          <w:lang w:val="bg-BG"/>
        </w:rPr>
      </w:pPr>
      <w:r w:rsidRPr="009341BF">
        <w:rPr>
          <w:b w:val="0"/>
          <w:sz w:val="24"/>
          <w:szCs w:val="24"/>
          <w:lang w:val="bg-BG"/>
        </w:rPr>
        <w:t xml:space="preserve">провеждане на публичен жребий за определяне на </w:t>
      </w:r>
      <w:r w:rsidR="00954AB6" w:rsidRPr="009341BF">
        <w:rPr>
          <w:b w:val="0"/>
          <w:sz w:val="24"/>
          <w:szCs w:val="24"/>
          <w:lang w:val="bg-BG"/>
        </w:rPr>
        <w:t xml:space="preserve">изпълнител на обществена поръчка с предмет: </w:t>
      </w:r>
      <w:r w:rsidR="00954AB6" w:rsidRPr="009341BF">
        <w:rPr>
          <w:b w:val="0"/>
          <w:i/>
          <w:iCs/>
          <w:sz w:val="24"/>
          <w:szCs w:val="24"/>
          <w:lang w:val="bg-BG"/>
        </w:rPr>
        <w:t>„</w:t>
      </w:r>
      <w:r w:rsidR="00B4446C">
        <w:rPr>
          <w:b w:val="0"/>
          <w:i/>
          <w:iCs/>
          <w:sz w:val="24"/>
          <w:szCs w:val="24"/>
          <w:lang w:val="bg-BG"/>
        </w:rPr>
        <w:t>Д</w:t>
      </w:r>
      <w:r w:rsidR="00B4446C" w:rsidRPr="00B4446C">
        <w:rPr>
          <w:b w:val="0"/>
          <w:i/>
          <w:iCs/>
          <w:sz w:val="24"/>
          <w:szCs w:val="24"/>
          <w:lang w:val="bg-BG"/>
        </w:rPr>
        <w:t xml:space="preserve">оставка на медицински изделия, превързочни материали и памперси, лекарствени продукти (прахообразни и течни) за </w:t>
      </w:r>
      <w:r w:rsidR="00B4446C">
        <w:rPr>
          <w:b w:val="0"/>
          <w:i/>
          <w:iCs/>
          <w:sz w:val="24"/>
          <w:szCs w:val="24"/>
          <w:lang w:val="bg-BG"/>
        </w:rPr>
        <w:t>нуждите на сбалипб „проф. Иван К</w:t>
      </w:r>
      <w:r w:rsidR="00B4446C" w:rsidRPr="00B4446C">
        <w:rPr>
          <w:b w:val="0"/>
          <w:i/>
          <w:iCs/>
          <w:sz w:val="24"/>
          <w:szCs w:val="24"/>
          <w:lang w:val="bg-BG"/>
        </w:rPr>
        <w:t xml:space="preserve">иров” </w:t>
      </w:r>
      <w:r w:rsidR="00B4446C">
        <w:rPr>
          <w:b w:val="0"/>
          <w:i/>
          <w:iCs/>
          <w:sz w:val="24"/>
          <w:szCs w:val="24"/>
          <w:lang w:val="bg-BG"/>
        </w:rPr>
        <w:t>ЕАД</w:t>
      </w:r>
      <w:r w:rsidR="00954AB6" w:rsidRPr="009341BF">
        <w:rPr>
          <w:b w:val="0"/>
          <w:i/>
          <w:iCs/>
          <w:sz w:val="24"/>
          <w:szCs w:val="24"/>
          <w:lang w:val="bg-BG"/>
        </w:rPr>
        <w:t>”</w:t>
      </w:r>
    </w:p>
    <w:p w:rsidR="00CB7912" w:rsidRPr="009341BF" w:rsidRDefault="00CB7912" w:rsidP="00D7405E">
      <w:pPr>
        <w:spacing w:line="360" w:lineRule="auto"/>
        <w:ind w:firstLine="720"/>
        <w:rPr>
          <w:b/>
          <w:lang w:val="bg-BG"/>
        </w:rPr>
      </w:pPr>
    </w:p>
    <w:p w:rsidR="004F1C0F" w:rsidRPr="009341BF" w:rsidRDefault="004F1C0F" w:rsidP="00D7405E">
      <w:pPr>
        <w:spacing w:line="360" w:lineRule="auto"/>
        <w:ind w:firstLine="720"/>
        <w:rPr>
          <w:b/>
          <w:lang w:val="bg-BG"/>
        </w:rPr>
      </w:pPr>
      <w:r w:rsidRPr="009341BF">
        <w:rPr>
          <w:b/>
          <w:lang w:val="bg-BG"/>
        </w:rPr>
        <w:t>У</w:t>
      </w:r>
      <w:r w:rsidR="00DD5200" w:rsidRPr="009341BF">
        <w:rPr>
          <w:b/>
          <w:lang w:val="bg-BG"/>
        </w:rPr>
        <w:t>ВАЖАЕМИ УЧАСТНИЦИ</w:t>
      </w:r>
      <w:r w:rsidRPr="009341BF">
        <w:rPr>
          <w:b/>
          <w:lang w:val="bg-BG"/>
        </w:rPr>
        <w:t>,</w:t>
      </w:r>
    </w:p>
    <w:p w:rsidR="00C95BE7" w:rsidRPr="009341BF" w:rsidRDefault="00C95BE7" w:rsidP="00D7405E">
      <w:pPr>
        <w:spacing w:line="360" w:lineRule="auto"/>
        <w:ind w:firstLine="720"/>
        <w:jc w:val="both"/>
        <w:rPr>
          <w:lang w:val="bg-BG"/>
        </w:rPr>
      </w:pPr>
    </w:p>
    <w:p w:rsidR="004A3269" w:rsidRPr="009341BF" w:rsidRDefault="004F1C0F" w:rsidP="00F11B33">
      <w:pPr>
        <w:spacing w:after="120" w:line="360" w:lineRule="auto"/>
        <w:ind w:firstLine="720"/>
        <w:jc w:val="both"/>
        <w:rPr>
          <w:lang w:val="bg-BG"/>
        </w:rPr>
      </w:pPr>
      <w:r w:rsidRPr="009341BF">
        <w:rPr>
          <w:lang w:val="bg-BG"/>
        </w:rPr>
        <w:t xml:space="preserve">Уведомяваме Ви, че на основание чл. </w:t>
      </w:r>
      <w:r w:rsidR="00585EAC" w:rsidRPr="009341BF">
        <w:rPr>
          <w:lang w:val="bg-BG"/>
        </w:rPr>
        <w:t>58, ал.</w:t>
      </w:r>
      <w:r w:rsidR="00C95BE7" w:rsidRPr="009341BF">
        <w:rPr>
          <w:lang w:val="bg-BG"/>
        </w:rPr>
        <w:t xml:space="preserve"> </w:t>
      </w:r>
      <w:r w:rsidR="00585EAC" w:rsidRPr="009341BF">
        <w:rPr>
          <w:lang w:val="bg-BG"/>
        </w:rPr>
        <w:t>3</w:t>
      </w:r>
      <w:r w:rsidRPr="009341BF">
        <w:rPr>
          <w:lang w:val="bg-BG"/>
        </w:rPr>
        <w:t xml:space="preserve"> от </w:t>
      </w:r>
      <w:r w:rsidR="00585EAC" w:rsidRPr="009341BF">
        <w:rPr>
          <w:lang w:val="bg-BG"/>
        </w:rPr>
        <w:t>ПП</w:t>
      </w:r>
      <w:r w:rsidR="00C95BE7" w:rsidRPr="009341BF">
        <w:rPr>
          <w:lang w:val="bg-BG"/>
        </w:rPr>
        <w:t>ЗОП</w:t>
      </w:r>
      <w:r w:rsidRPr="009341BF">
        <w:rPr>
          <w:lang w:val="bg-BG"/>
        </w:rPr>
        <w:t xml:space="preserve"> на </w:t>
      </w:r>
      <w:r w:rsidR="009341BF" w:rsidRPr="00B4446C">
        <w:rPr>
          <w:b/>
          <w:lang w:val="ru-RU"/>
        </w:rPr>
        <w:t>1</w:t>
      </w:r>
      <w:r w:rsidR="00B4446C">
        <w:rPr>
          <w:b/>
          <w:lang w:val="ru-RU"/>
        </w:rPr>
        <w:t>7</w:t>
      </w:r>
      <w:r w:rsidR="00880F2F" w:rsidRPr="009341BF">
        <w:rPr>
          <w:b/>
          <w:lang w:val="bg-BG"/>
        </w:rPr>
        <w:t>.</w:t>
      </w:r>
      <w:r w:rsidR="009341BF" w:rsidRPr="00B4446C">
        <w:rPr>
          <w:b/>
          <w:lang w:val="ru-RU"/>
        </w:rPr>
        <w:t>11</w:t>
      </w:r>
      <w:r w:rsidR="00880F2F" w:rsidRPr="009341BF">
        <w:rPr>
          <w:b/>
          <w:lang w:val="bg-BG"/>
        </w:rPr>
        <w:t>.</w:t>
      </w:r>
      <w:r w:rsidR="00D3456B" w:rsidRPr="009341BF">
        <w:rPr>
          <w:b/>
          <w:lang w:val="bg-BG"/>
        </w:rPr>
        <w:t>20</w:t>
      </w:r>
      <w:r w:rsidR="00B4446C">
        <w:rPr>
          <w:b/>
          <w:lang w:val="bg-BG"/>
        </w:rPr>
        <w:t>20</w:t>
      </w:r>
      <w:r w:rsidR="00BF3400" w:rsidRPr="009341BF">
        <w:rPr>
          <w:b/>
          <w:lang w:val="bg-BG"/>
        </w:rPr>
        <w:t xml:space="preserve"> </w:t>
      </w:r>
      <w:r w:rsidRPr="009341BF">
        <w:rPr>
          <w:b/>
          <w:lang w:val="bg-BG"/>
        </w:rPr>
        <w:t xml:space="preserve">г. </w:t>
      </w:r>
      <w:r w:rsidRPr="009341BF">
        <w:rPr>
          <w:lang w:val="bg-BG"/>
        </w:rPr>
        <w:t>от</w:t>
      </w:r>
      <w:bookmarkStart w:id="0" w:name="_GoBack"/>
      <w:bookmarkEnd w:id="0"/>
      <w:r w:rsidRPr="009341BF">
        <w:rPr>
          <w:lang w:val="bg-BG"/>
        </w:rPr>
        <w:t xml:space="preserve"> </w:t>
      </w:r>
      <w:r w:rsidR="00D3456B" w:rsidRPr="009341BF">
        <w:rPr>
          <w:b/>
          <w:lang w:val="bg-BG"/>
        </w:rPr>
        <w:t>1</w:t>
      </w:r>
      <w:r w:rsidR="00D60417" w:rsidRPr="009341BF">
        <w:rPr>
          <w:b/>
          <w:lang w:val="bg-BG"/>
        </w:rPr>
        <w:t>1</w:t>
      </w:r>
      <w:r w:rsidR="00C95BE7" w:rsidRPr="009341BF">
        <w:rPr>
          <w:b/>
          <w:lang w:val="bg-BG"/>
        </w:rPr>
        <w:t>.</w:t>
      </w:r>
      <w:r w:rsidR="00B4446C">
        <w:rPr>
          <w:b/>
          <w:lang w:val="ru-RU"/>
        </w:rPr>
        <w:t>0</w:t>
      </w:r>
      <w:r w:rsidR="00D3456B" w:rsidRPr="009341BF">
        <w:rPr>
          <w:b/>
          <w:lang w:val="bg-BG"/>
        </w:rPr>
        <w:t>0</w:t>
      </w:r>
      <w:r w:rsidRPr="009341BF">
        <w:rPr>
          <w:b/>
          <w:lang w:val="bg-BG"/>
        </w:rPr>
        <w:t xml:space="preserve"> часа </w:t>
      </w:r>
      <w:r w:rsidRPr="009341BF">
        <w:rPr>
          <w:lang w:val="bg-BG"/>
        </w:rPr>
        <w:t xml:space="preserve">в </w:t>
      </w:r>
      <w:r w:rsidR="005F788C" w:rsidRPr="009341BF">
        <w:rPr>
          <w:lang w:val="bg-BG"/>
        </w:rPr>
        <w:t>Административната сграда на СБАЛИПБ</w:t>
      </w:r>
      <w:r w:rsidR="00E54BCF" w:rsidRPr="009341BF">
        <w:rPr>
          <w:lang w:val="bg-BG"/>
        </w:rPr>
        <w:t xml:space="preserve"> „</w:t>
      </w:r>
      <w:r w:rsidR="005F788C" w:rsidRPr="009341BF">
        <w:rPr>
          <w:lang w:val="bg-BG"/>
        </w:rPr>
        <w:t>Проф.</w:t>
      </w:r>
      <w:r w:rsidR="00C95BE7" w:rsidRPr="009341BF">
        <w:rPr>
          <w:lang w:val="bg-BG"/>
        </w:rPr>
        <w:t xml:space="preserve"> </w:t>
      </w:r>
      <w:r w:rsidR="005F788C" w:rsidRPr="009341BF">
        <w:rPr>
          <w:lang w:val="bg-BG"/>
        </w:rPr>
        <w:t>Иван Киров</w:t>
      </w:r>
      <w:r w:rsidR="00E54BCF" w:rsidRPr="009341BF">
        <w:rPr>
          <w:lang w:val="bg-BG"/>
        </w:rPr>
        <w:t>”</w:t>
      </w:r>
      <w:r w:rsidR="001E5ACE" w:rsidRPr="009341BF">
        <w:rPr>
          <w:lang w:val="bg-BG"/>
        </w:rPr>
        <w:t xml:space="preserve"> </w:t>
      </w:r>
      <w:r w:rsidR="005F788C" w:rsidRPr="009341BF">
        <w:rPr>
          <w:lang w:val="bg-BG"/>
        </w:rPr>
        <w:t xml:space="preserve">ЕАД </w:t>
      </w:r>
      <w:r w:rsidRPr="009341BF">
        <w:rPr>
          <w:lang w:val="bg-BG"/>
        </w:rPr>
        <w:t xml:space="preserve">ще се проведе публичен жребий, на който </w:t>
      </w:r>
      <w:r w:rsidR="005E3DBB" w:rsidRPr="009341BF">
        <w:rPr>
          <w:lang w:val="bg-BG"/>
        </w:rPr>
        <w:t>ще</w:t>
      </w:r>
      <w:r w:rsidRPr="009341BF">
        <w:rPr>
          <w:lang w:val="bg-BG"/>
        </w:rPr>
        <w:t xml:space="preserve"> се определи изпълнител</w:t>
      </w:r>
      <w:r w:rsidR="00C95BE7" w:rsidRPr="009341BF">
        <w:rPr>
          <w:lang w:val="bg-BG"/>
        </w:rPr>
        <w:t xml:space="preserve"> в обществена поръчка с предмет</w:t>
      </w:r>
      <w:r w:rsidRPr="009341BF">
        <w:rPr>
          <w:lang w:val="bg-BG"/>
        </w:rPr>
        <w:t xml:space="preserve"> </w:t>
      </w:r>
      <w:r w:rsidR="009341BF" w:rsidRPr="009341BF">
        <w:rPr>
          <w:i/>
          <w:iCs/>
          <w:lang w:val="bg-BG"/>
        </w:rPr>
        <w:t>„Доставка на медицински изделия, превързочни материали и памперси, лекарствени продукти (прахообразни и течни) за нуждите на СБАЛИПБ „проф. Иван Киров” ЕАД”</w:t>
      </w:r>
      <w:r w:rsidR="00C95BE7" w:rsidRPr="009341BF">
        <w:rPr>
          <w:i/>
          <w:lang w:val="bg-BG"/>
        </w:rPr>
        <w:t xml:space="preserve"> </w:t>
      </w:r>
      <w:r w:rsidR="00BE763E" w:rsidRPr="009341BF">
        <w:rPr>
          <w:lang w:val="bg-BG"/>
        </w:rPr>
        <w:t xml:space="preserve">за </w:t>
      </w:r>
      <w:r w:rsidR="00585EAC" w:rsidRPr="009341BF">
        <w:rPr>
          <w:lang w:val="bg-BG"/>
        </w:rPr>
        <w:t>номенклатурни единици</w:t>
      </w:r>
      <w:r w:rsidR="00BD5906" w:rsidRPr="009341BF">
        <w:rPr>
          <w:lang w:val="bg-BG"/>
        </w:rPr>
        <w:t>,</w:t>
      </w:r>
      <w:r w:rsidR="00A921EA" w:rsidRPr="009341BF">
        <w:rPr>
          <w:lang w:val="bg-BG"/>
        </w:rPr>
        <w:t xml:space="preserve"> за ко</w:t>
      </w:r>
      <w:r w:rsidR="007E455D" w:rsidRPr="009341BF">
        <w:rPr>
          <w:lang w:val="bg-BG"/>
        </w:rPr>
        <w:t>и</w:t>
      </w:r>
      <w:r w:rsidR="00A921EA" w:rsidRPr="009341BF">
        <w:rPr>
          <w:lang w:val="bg-BG"/>
        </w:rPr>
        <w:t>то участниците са предложили цени с еднаква стойност и са класирани на първо място,</w:t>
      </w:r>
      <w:r w:rsidR="00BD5906" w:rsidRPr="009341BF">
        <w:rPr>
          <w:lang w:val="bg-BG"/>
        </w:rPr>
        <w:t xml:space="preserve"> както следва</w:t>
      </w:r>
      <w:r w:rsidR="00BE763E" w:rsidRPr="009341BF">
        <w:rPr>
          <w:lang w:val="bg-BG"/>
        </w:rPr>
        <w:t xml:space="preserve">: </w:t>
      </w:r>
    </w:p>
    <w:p w:rsidR="00E76D18" w:rsidRPr="009341BF" w:rsidRDefault="00E76D18" w:rsidP="00D7405E">
      <w:pPr>
        <w:pStyle w:val="BodyText"/>
        <w:spacing w:after="0" w:line="360" w:lineRule="auto"/>
        <w:ind w:firstLine="720"/>
        <w:jc w:val="both"/>
        <w:rPr>
          <w:b/>
          <w:u w:val="single"/>
        </w:rPr>
      </w:pPr>
      <w:r w:rsidRPr="009341BF">
        <w:rPr>
          <w:b/>
          <w:u w:val="single"/>
        </w:rPr>
        <w:t xml:space="preserve">По обособена позиция </w:t>
      </w:r>
      <w:r w:rsidR="00B4446C">
        <w:rPr>
          <w:b/>
          <w:u w:val="single"/>
        </w:rPr>
        <w:t>2</w:t>
      </w:r>
      <w:r w:rsidRPr="009341BF">
        <w:rPr>
          <w:b/>
          <w:u w:val="single"/>
        </w:rPr>
        <w:t xml:space="preserve"> за</w:t>
      </w:r>
      <w:r w:rsidR="00C507FC" w:rsidRPr="009341BF">
        <w:rPr>
          <w:b/>
          <w:u w:val="single"/>
        </w:rPr>
        <w:t>:</w:t>
      </w:r>
    </w:p>
    <w:p w:rsidR="00E76D18" w:rsidRPr="009341BF" w:rsidRDefault="00E76D18" w:rsidP="00E76D18">
      <w:pPr>
        <w:pStyle w:val="BodyText"/>
        <w:spacing w:after="0" w:line="360" w:lineRule="auto"/>
        <w:ind w:firstLine="720"/>
        <w:jc w:val="both"/>
      </w:pPr>
      <w:r w:rsidRPr="009341BF">
        <w:t>Ном</w:t>
      </w:r>
      <w:r w:rsidR="00C507FC" w:rsidRPr="009341BF">
        <w:t>.</w:t>
      </w:r>
      <w:r w:rsidRPr="009341BF">
        <w:t xml:space="preserve"> единица </w:t>
      </w:r>
      <w:r w:rsidR="00C507FC" w:rsidRPr="009341BF">
        <w:t xml:space="preserve">№ </w:t>
      </w:r>
      <w:r w:rsidR="007E64D6" w:rsidRPr="00B4446C">
        <w:rPr>
          <w:lang w:val="ru-RU"/>
        </w:rPr>
        <w:t>1</w:t>
      </w:r>
      <w:r w:rsidR="00B4446C">
        <w:rPr>
          <w:lang w:val="ru-RU"/>
        </w:rPr>
        <w:t>3</w:t>
      </w:r>
      <w:r w:rsidR="00314219" w:rsidRPr="009341BF">
        <w:t xml:space="preserve"> </w:t>
      </w:r>
      <w:r w:rsidR="00C507FC" w:rsidRPr="009341BF">
        <w:t>–</w:t>
      </w:r>
      <w:r w:rsidR="00314219" w:rsidRPr="009341BF">
        <w:t xml:space="preserve"> </w:t>
      </w:r>
      <w:r w:rsidR="00C507FC" w:rsidRPr="009341BF">
        <w:t>„</w:t>
      </w:r>
      <w:r w:rsidR="00287585">
        <w:t>ХЕЛМЕД БЪЛГАРИЯ</w:t>
      </w:r>
      <w:r w:rsidR="00C507FC" w:rsidRPr="009341BF">
        <w:t>” ЕООД и „</w:t>
      </w:r>
      <w:r w:rsidR="00287585">
        <w:t>ИСТЛИНК БЪЛГАРИЯ</w:t>
      </w:r>
      <w:r w:rsidR="00C507FC" w:rsidRPr="009341BF">
        <w:t>” ООД;</w:t>
      </w:r>
    </w:p>
    <w:p w:rsidR="0000113D" w:rsidRPr="009341BF" w:rsidRDefault="00E76D18" w:rsidP="007E64D6">
      <w:pPr>
        <w:pStyle w:val="BodyText"/>
        <w:spacing w:after="0" w:line="360" w:lineRule="auto"/>
        <w:ind w:firstLine="720"/>
        <w:jc w:val="both"/>
      </w:pPr>
      <w:r w:rsidRPr="009341BF">
        <w:t>Ном</w:t>
      </w:r>
      <w:r w:rsidR="0000113D" w:rsidRPr="009341BF">
        <w:t>.</w:t>
      </w:r>
      <w:r w:rsidRPr="009341BF">
        <w:t xml:space="preserve"> единица</w:t>
      </w:r>
      <w:r w:rsidR="00314219" w:rsidRPr="009341BF">
        <w:t xml:space="preserve"> </w:t>
      </w:r>
      <w:r w:rsidR="0000113D" w:rsidRPr="009341BF">
        <w:t xml:space="preserve">№ </w:t>
      </w:r>
      <w:r w:rsidR="00B4446C">
        <w:t>14</w:t>
      </w:r>
      <w:r w:rsidR="00C507FC" w:rsidRPr="009341BF">
        <w:t xml:space="preserve"> – </w:t>
      </w:r>
      <w:r w:rsidR="00B4446C" w:rsidRPr="009341BF">
        <w:t>„</w:t>
      </w:r>
      <w:r w:rsidR="00B4446C">
        <w:t>ХЕЛМЕД БЪЛГАРИЯ</w:t>
      </w:r>
      <w:r w:rsidR="00B4446C" w:rsidRPr="009341BF">
        <w:t>” ЕООД и „</w:t>
      </w:r>
      <w:r w:rsidR="00B4446C">
        <w:t>ИСТЛИНК БЪЛГАРИЯ</w:t>
      </w:r>
      <w:r w:rsidR="00B4446C" w:rsidRPr="009341BF">
        <w:t>” ООД</w:t>
      </w:r>
      <w:r w:rsidR="0000113D" w:rsidRPr="009341BF">
        <w:t>.</w:t>
      </w:r>
    </w:p>
    <w:p w:rsidR="00314219" w:rsidRPr="009341BF" w:rsidRDefault="00E47140" w:rsidP="00314219">
      <w:pPr>
        <w:pStyle w:val="BodyText"/>
        <w:spacing w:after="0" w:line="360" w:lineRule="auto"/>
        <w:ind w:firstLine="720"/>
        <w:jc w:val="both"/>
        <w:rPr>
          <w:b/>
          <w:u w:val="single"/>
        </w:rPr>
      </w:pPr>
      <w:r w:rsidRPr="009341BF">
        <w:rPr>
          <w:b/>
          <w:u w:val="single"/>
        </w:rPr>
        <w:t xml:space="preserve">По обособена позиция </w:t>
      </w:r>
      <w:r w:rsidR="00B4446C">
        <w:rPr>
          <w:b/>
          <w:u w:val="single"/>
        </w:rPr>
        <w:t>3</w:t>
      </w:r>
      <w:r w:rsidR="00314219" w:rsidRPr="009341BF">
        <w:rPr>
          <w:b/>
          <w:u w:val="single"/>
        </w:rPr>
        <w:t xml:space="preserve"> за:</w:t>
      </w:r>
    </w:p>
    <w:p w:rsidR="00FF7275" w:rsidRPr="009341BF" w:rsidRDefault="00314219" w:rsidP="00314219">
      <w:pPr>
        <w:pStyle w:val="BodyText"/>
        <w:spacing w:after="0" w:line="360" w:lineRule="auto"/>
        <w:ind w:firstLine="720"/>
        <w:jc w:val="both"/>
      </w:pPr>
      <w:r w:rsidRPr="009341BF">
        <w:t xml:space="preserve">Ном. единица № </w:t>
      </w:r>
      <w:r w:rsidR="00B4446C">
        <w:t>2</w:t>
      </w:r>
      <w:r w:rsidRPr="009341BF">
        <w:t xml:space="preserve"> – </w:t>
      </w:r>
      <w:r w:rsidR="002E1E7C" w:rsidRPr="009341BF">
        <w:t>„</w:t>
      </w:r>
      <w:r w:rsidR="00B4446C">
        <w:t>ХИМТЕКС</w:t>
      </w:r>
      <w:r w:rsidR="002E1E7C" w:rsidRPr="009341BF">
        <w:t>” ЕООД и „</w:t>
      </w:r>
      <w:r w:rsidR="00B4446C">
        <w:t>СОФАРМА ТРЕЙДИНГ</w:t>
      </w:r>
      <w:r w:rsidR="002E1E7C" w:rsidRPr="009341BF">
        <w:t xml:space="preserve">” </w:t>
      </w:r>
      <w:r w:rsidR="00B4446C">
        <w:t>А</w:t>
      </w:r>
      <w:r w:rsidR="002E1E7C">
        <w:t>Д</w:t>
      </w:r>
      <w:r w:rsidR="00FF7275" w:rsidRPr="009341BF">
        <w:t>.</w:t>
      </w:r>
    </w:p>
    <w:p w:rsidR="00314219" w:rsidRPr="009341BF" w:rsidRDefault="00314219" w:rsidP="00E76D18">
      <w:pPr>
        <w:pStyle w:val="BodyText"/>
        <w:spacing w:after="0" w:line="360" w:lineRule="auto"/>
        <w:ind w:firstLine="720"/>
        <w:jc w:val="both"/>
        <w:rPr>
          <w:b/>
        </w:rPr>
      </w:pPr>
    </w:p>
    <w:p w:rsidR="00585EAC" w:rsidRPr="009341BF" w:rsidRDefault="004F1C0F" w:rsidP="009E38FB">
      <w:pPr>
        <w:spacing w:line="360" w:lineRule="auto"/>
        <w:ind w:firstLine="720"/>
        <w:jc w:val="both"/>
        <w:rPr>
          <w:lang w:val="bg-BG"/>
        </w:rPr>
      </w:pPr>
      <w:r w:rsidRPr="009341BF">
        <w:rPr>
          <w:lang w:val="bg-BG"/>
        </w:rPr>
        <w:t xml:space="preserve">На заседанието </w:t>
      </w:r>
      <w:r w:rsidR="00585EAC" w:rsidRPr="009341BF">
        <w:rPr>
          <w:lang w:val="bg-BG"/>
        </w:rPr>
        <w:t>могат</w:t>
      </w:r>
      <w:r w:rsidRPr="009341BF">
        <w:rPr>
          <w:lang w:val="bg-BG"/>
        </w:rPr>
        <w:t xml:space="preserve"> да присъстват участниците в </w:t>
      </w:r>
      <w:r w:rsidR="000B405C" w:rsidRPr="009341BF">
        <w:rPr>
          <w:lang w:val="bg-BG"/>
        </w:rPr>
        <w:t xml:space="preserve">настоящото </w:t>
      </w:r>
      <w:r w:rsidR="00CB7912" w:rsidRPr="009341BF">
        <w:rPr>
          <w:lang w:val="bg-BG"/>
        </w:rPr>
        <w:t>публично състезание</w:t>
      </w:r>
      <w:r w:rsidRPr="009341BF">
        <w:rPr>
          <w:lang w:val="bg-BG"/>
        </w:rPr>
        <w:t xml:space="preserve"> или техни упълномощени представители</w:t>
      </w:r>
      <w:r w:rsidR="00585EAC" w:rsidRPr="009341BF">
        <w:rPr>
          <w:lang w:val="bg-BG"/>
        </w:rPr>
        <w:t>.</w:t>
      </w:r>
    </w:p>
    <w:sectPr w:rsidR="00585EAC" w:rsidRPr="009341BF" w:rsidSect="0000113D"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hyphenationZone w:val="425"/>
  <w:characterSpacingControl w:val="doNotCompress"/>
  <w:compat/>
  <w:rsids>
    <w:rsidRoot w:val="004F1C0F"/>
    <w:rsid w:val="0000113D"/>
    <w:rsid w:val="000B405C"/>
    <w:rsid w:val="000D2623"/>
    <w:rsid w:val="00105DB4"/>
    <w:rsid w:val="00133A13"/>
    <w:rsid w:val="0016628C"/>
    <w:rsid w:val="001C24AA"/>
    <w:rsid w:val="001D034F"/>
    <w:rsid w:val="001D536E"/>
    <w:rsid w:val="001E5ACE"/>
    <w:rsid w:val="001F0E3E"/>
    <w:rsid w:val="001F2280"/>
    <w:rsid w:val="002021F5"/>
    <w:rsid w:val="00207C17"/>
    <w:rsid w:val="0023713B"/>
    <w:rsid w:val="002865D4"/>
    <w:rsid w:val="00287585"/>
    <w:rsid w:val="002E1E7C"/>
    <w:rsid w:val="00314219"/>
    <w:rsid w:val="003704CD"/>
    <w:rsid w:val="00370842"/>
    <w:rsid w:val="004721F4"/>
    <w:rsid w:val="004A3269"/>
    <w:rsid w:val="004E0BB5"/>
    <w:rsid w:val="004E26CF"/>
    <w:rsid w:val="004E3D90"/>
    <w:rsid w:val="004F1C0F"/>
    <w:rsid w:val="0050629A"/>
    <w:rsid w:val="00524AC0"/>
    <w:rsid w:val="00543F03"/>
    <w:rsid w:val="00546B8D"/>
    <w:rsid w:val="00585EAC"/>
    <w:rsid w:val="005E3DBB"/>
    <w:rsid w:val="005F788C"/>
    <w:rsid w:val="00700691"/>
    <w:rsid w:val="007067D0"/>
    <w:rsid w:val="0072750A"/>
    <w:rsid w:val="00793C7A"/>
    <w:rsid w:val="007B0F56"/>
    <w:rsid w:val="007E455D"/>
    <w:rsid w:val="007E64D6"/>
    <w:rsid w:val="007E7679"/>
    <w:rsid w:val="00832CCA"/>
    <w:rsid w:val="00880F2F"/>
    <w:rsid w:val="009341BF"/>
    <w:rsid w:val="00954AB6"/>
    <w:rsid w:val="009650A1"/>
    <w:rsid w:val="009A663D"/>
    <w:rsid w:val="009E38FB"/>
    <w:rsid w:val="009F3252"/>
    <w:rsid w:val="00A90674"/>
    <w:rsid w:val="00A921EA"/>
    <w:rsid w:val="00AD5C2A"/>
    <w:rsid w:val="00AF1214"/>
    <w:rsid w:val="00AF4382"/>
    <w:rsid w:val="00B0321D"/>
    <w:rsid w:val="00B442AD"/>
    <w:rsid w:val="00B4446C"/>
    <w:rsid w:val="00BD5906"/>
    <w:rsid w:val="00BE6A28"/>
    <w:rsid w:val="00BE763E"/>
    <w:rsid w:val="00BF3400"/>
    <w:rsid w:val="00C507FC"/>
    <w:rsid w:val="00C567E9"/>
    <w:rsid w:val="00C6063A"/>
    <w:rsid w:val="00C816C7"/>
    <w:rsid w:val="00C95BE7"/>
    <w:rsid w:val="00CB7912"/>
    <w:rsid w:val="00CD21EF"/>
    <w:rsid w:val="00D154A8"/>
    <w:rsid w:val="00D3456B"/>
    <w:rsid w:val="00D34A35"/>
    <w:rsid w:val="00D60417"/>
    <w:rsid w:val="00D7405E"/>
    <w:rsid w:val="00DC6BC7"/>
    <w:rsid w:val="00DD5200"/>
    <w:rsid w:val="00E273F6"/>
    <w:rsid w:val="00E47140"/>
    <w:rsid w:val="00E54BCF"/>
    <w:rsid w:val="00E76D18"/>
    <w:rsid w:val="00E815E3"/>
    <w:rsid w:val="00EB0857"/>
    <w:rsid w:val="00ED4564"/>
    <w:rsid w:val="00F11B33"/>
    <w:rsid w:val="00F17615"/>
    <w:rsid w:val="00FC70C0"/>
    <w:rsid w:val="00FD59AA"/>
    <w:rsid w:val="00FF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7C17"/>
    <w:rPr>
      <w:sz w:val="24"/>
      <w:szCs w:val="24"/>
      <w:lang w:val="en-US" w:eastAsia="en-US"/>
    </w:rPr>
  </w:style>
  <w:style w:type="paragraph" w:styleId="Heading2">
    <w:name w:val="heading 2"/>
    <w:basedOn w:val="Normal"/>
    <w:qFormat/>
    <w:rsid w:val="004F1C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F1C0F"/>
    <w:rPr>
      <w:color w:val="0000FF"/>
      <w:u w:val="single"/>
    </w:rPr>
  </w:style>
  <w:style w:type="paragraph" w:styleId="NormalWeb">
    <w:name w:val="Normal (Web)"/>
    <w:basedOn w:val="Normal"/>
    <w:rsid w:val="004F1C0F"/>
    <w:pPr>
      <w:spacing w:before="100" w:beforeAutospacing="1" w:after="100" w:afterAutospacing="1"/>
    </w:pPr>
  </w:style>
  <w:style w:type="character" w:customStyle="1" w:styleId="articleseparator">
    <w:name w:val="article_separator"/>
    <w:basedOn w:val="DefaultParagraphFont"/>
    <w:rsid w:val="004F1C0F"/>
  </w:style>
  <w:style w:type="paragraph" w:styleId="NoSpacing">
    <w:name w:val="No Spacing"/>
    <w:qFormat/>
    <w:rsid w:val="005F788C"/>
    <w:rPr>
      <w:rFonts w:ascii="Calibri" w:eastAsia="Calibri" w:hAnsi="Calibri"/>
      <w:sz w:val="22"/>
      <w:szCs w:val="22"/>
      <w:lang w:eastAsia="en-US"/>
    </w:rPr>
  </w:style>
  <w:style w:type="paragraph" w:customStyle="1" w:styleId="4CharCharCharChar">
    <w:name w:val="Знак Знак4 Char Знак Знак Char Char Char"/>
    <w:basedOn w:val="Normal"/>
    <w:rsid w:val="00CD21EF"/>
    <w:pPr>
      <w:tabs>
        <w:tab w:val="left" w:pos="709"/>
      </w:tabs>
      <w:suppressAutoHyphens/>
    </w:pPr>
    <w:rPr>
      <w:rFonts w:ascii="Tahoma" w:hAnsi="Tahoma"/>
      <w:lang w:val="pl-PL" w:eastAsia="pl-PL"/>
    </w:rPr>
  </w:style>
  <w:style w:type="paragraph" w:styleId="BodyText">
    <w:name w:val="Body Text"/>
    <w:basedOn w:val="Normal"/>
    <w:link w:val="BodyTextChar"/>
    <w:rsid w:val="004E3D90"/>
    <w:pPr>
      <w:spacing w:after="120"/>
    </w:pPr>
    <w:rPr>
      <w:rFonts w:eastAsia="Calibri"/>
      <w:lang w:val="bg-BG"/>
    </w:rPr>
  </w:style>
  <w:style w:type="character" w:customStyle="1" w:styleId="BodyTextChar">
    <w:name w:val="Body Text Char"/>
    <w:basedOn w:val="DefaultParagraphFont"/>
    <w:link w:val="BodyText"/>
    <w:rsid w:val="004E3D90"/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Провеждане на публичен жребий за определяне на изпълнител в обществена поръчка с предмет: "Доставка на лабораторни реактиви и консумативи за нуждите на "УМБАЛ Д-р Георги Странски" ЕАД-Плевен"</vt:lpstr>
    </vt:vector>
  </TitlesOfParts>
  <Company>Grizli777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Провеждане на публичен жребий за определяне на изпълнител в обществена поръчка с предмет: "Доставка на лабораторни реактиви и консумативи за нуждите на "УМБАЛ Д-р Георги Странски" ЕАД-Плевен"</dc:title>
  <dc:creator>user</dc:creator>
  <cp:lastModifiedBy>User</cp:lastModifiedBy>
  <cp:revision>2</cp:revision>
  <dcterms:created xsi:type="dcterms:W3CDTF">2020-11-13T17:59:00Z</dcterms:created>
  <dcterms:modified xsi:type="dcterms:W3CDTF">2020-11-13T17:59:00Z</dcterms:modified>
</cp:coreProperties>
</file>